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4AF" w:rsidRPr="00DA0BBC" w:rsidRDefault="00284EC9" w:rsidP="00DA0BB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eastAsia="Times New Roman"/>
          <w:noProof/>
        </w:rPr>
        <w:drawing>
          <wp:inline distT="0" distB="0" distL="0" distR="0">
            <wp:extent cx="5940425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DA0BBC">
        <w:rPr>
          <w:rFonts w:eastAsia="Times New Roman"/>
        </w:rPr>
        <w:t xml:space="preserve">                                                                                                                 </w:t>
      </w:r>
      <w:r w:rsidR="002579F2">
        <w:rPr>
          <w:rFonts w:eastAsia="Times New Roman"/>
        </w:rPr>
        <w:t xml:space="preserve">                   </w:t>
      </w:r>
      <w:r w:rsidR="00DA0BBC">
        <w:rPr>
          <w:rFonts w:eastAsia="Times New Roman"/>
        </w:rPr>
        <w:t xml:space="preserve"> </w:t>
      </w:r>
      <w:r w:rsidR="00B414AF" w:rsidRPr="00DA0BBC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B414AF" w:rsidRDefault="00DA0BBC" w:rsidP="00DA0BB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DA0BB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2579F2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B414AF" w:rsidRPr="00DA0BBC">
        <w:rPr>
          <w:rFonts w:ascii="Times New Roman" w:eastAsia="Times New Roman" w:hAnsi="Times New Roman" w:cs="Times New Roman"/>
          <w:sz w:val="24"/>
          <w:szCs w:val="24"/>
        </w:rPr>
        <w:t>постановлению</w:t>
      </w:r>
      <w:r w:rsidR="002579F2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="00B414AF" w:rsidRPr="00DA0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79F2" w:rsidRDefault="002579F2" w:rsidP="00DA0BB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СП «сельсовет Рубасский»</w:t>
      </w:r>
    </w:p>
    <w:p w:rsidR="002579F2" w:rsidRPr="00DA0BBC" w:rsidRDefault="002579F2" w:rsidP="00DA0BB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64C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от 06.02.2023г.    № 7</w:t>
      </w:r>
    </w:p>
    <w:p w:rsidR="00B414AF" w:rsidRPr="0088140C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 </w:t>
      </w:r>
    </w:p>
    <w:p w:rsidR="00B414AF" w:rsidRPr="0088140C" w:rsidRDefault="00B414AF" w:rsidP="00B41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B414AF" w:rsidRPr="0088140C" w:rsidRDefault="00B414AF" w:rsidP="00B63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ПРОВЕДЕНИЯ ОСМОТРА ЗДАНИЙ, СООРУЖЕНИЙ В ЦЕЛЯХ ОЦЕНКИ ИХ ТЕХНИЧЕСКОГО СОСТОЯНИЯ И НАДЛЕЖАЩЕГО ТЕХНИЧЕСКОГО ОБСЛУЖИВАНИЯ </w:t>
      </w:r>
    </w:p>
    <w:p w:rsidR="00B414AF" w:rsidRPr="0088140C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B414AF" w:rsidRPr="0088140C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1. Порядок проведения осмотра зданий, сооружений в целях оценки их технического состояния и надлежащего технического обслуживания (далее - Порядок) разработан в соответствии с Градостроительным кодексом Российской Федерации, Федеральным законом от 6 октября 2003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8140C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, Уставом муниципального образования </w:t>
      </w:r>
      <w:r w:rsidR="007765BD">
        <w:rPr>
          <w:rFonts w:ascii="Times New Roman" w:eastAsia="Times New Roman" w:hAnsi="Times New Roman" w:cs="Times New Roman"/>
          <w:sz w:val="28"/>
          <w:szCs w:val="28"/>
        </w:rPr>
        <w:t>сельское поселение «сельсовет Рубасский»</w:t>
      </w: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414AF" w:rsidRPr="0088140C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2. Порядок устанавливает процедуру организации и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осмотр зданий, сооружений). </w:t>
      </w:r>
    </w:p>
    <w:p w:rsidR="00B414AF" w:rsidRPr="0088140C" w:rsidRDefault="00B414AF" w:rsidP="007765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3. Действие настоящего Порядка распространяется на все эксплуатируемые здания и сооружения независимо от формы собственности, расположенные на территории муниципального образования </w:t>
      </w:r>
      <w:r w:rsidR="007765BD">
        <w:rPr>
          <w:rFonts w:ascii="Times New Roman" w:eastAsia="Times New Roman" w:hAnsi="Times New Roman" w:cs="Times New Roman"/>
          <w:sz w:val="28"/>
          <w:szCs w:val="28"/>
        </w:rPr>
        <w:t>сельское поселение «сельсовет Рубасский»</w:t>
      </w: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, за исключением случаев, если при эксплуатации таких зданий, сооружений федеральными законами предусмотрено осуществление государственного контроля (надзора). </w:t>
      </w:r>
    </w:p>
    <w:p w:rsidR="00B414AF" w:rsidRPr="0088140C" w:rsidRDefault="00B414AF" w:rsidP="007765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4. Осмотр зданий, сооружений проводится при поступлении в Администрацию муниципального образования </w:t>
      </w:r>
      <w:r w:rsidR="007765BD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«сельсовет Рубасский» </w:t>
      </w: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(далее - Администрация)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 </w:t>
      </w:r>
    </w:p>
    <w:p w:rsidR="00B414AF" w:rsidRPr="0088140C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5. Осмотр зданий, сооружений проводится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 </w:t>
      </w:r>
    </w:p>
    <w:p w:rsidR="00B414AF" w:rsidRPr="0088140C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6. Оценка технического состояния и надлежащего технического обслуживания зданий и сооружений возлагается на Межведомственную комиссию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(далее - комиссия). </w:t>
      </w:r>
    </w:p>
    <w:p w:rsidR="00B414AF" w:rsidRPr="0088140C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7. Комиссия осуществляет оценку технического состояния и надлежащего технического обслуживания здания, сооружения в </w:t>
      </w:r>
      <w:r w:rsidRPr="0088140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соответствии с требованиями Технического регламента о безопасности зданий и сооружений. </w:t>
      </w:r>
    </w:p>
    <w:p w:rsidR="00B414AF" w:rsidRPr="0088140C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8. При осмотре зданий, сооружений проводится визуальное обследование конструкций (с </w:t>
      </w:r>
      <w:proofErr w:type="spellStart"/>
      <w:r w:rsidRPr="0088140C">
        <w:rPr>
          <w:rFonts w:ascii="Times New Roman" w:eastAsia="Times New Roman" w:hAnsi="Times New Roman" w:cs="Times New Roman"/>
          <w:sz w:val="28"/>
          <w:szCs w:val="28"/>
        </w:rPr>
        <w:t>фотофиксацией</w:t>
      </w:r>
      <w:proofErr w:type="spellEnd"/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 </w:t>
      </w:r>
      <w:proofErr w:type="spellStart"/>
      <w:r w:rsidRPr="0088140C">
        <w:rPr>
          <w:rFonts w:ascii="Times New Roman" w:eastAsia="Times New Roman" w:hAnsi="Times New Roman" w:cs="Times New Roman"/>
          <w:sz w:val="28"/>
          <w:szCs w:val="28"/>
        </w:rPr>
        <w:t>обмерочные</w:t>
      </w:r>
      <w:proofErr w:type="spellEnd"/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 работы и 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осматриваемого объекта. </w:t>
      </w:r>
    </w:p>
    <w:p w:rsidR="00B414AF" w:rsidRPr="0088140C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9. 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не более 24 часов с момента регистрации заявления. </w:t>
      </w:r>
    </w:p>
    <w:p w:rsidR="00B414AF" w:rsidRPr="0088140C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10. По результатам осмотра зданий, сооружений составляется акт осмотра здания, сооружения по форме согласно приложению 1 к Порядку (далее - акт осмотра), а в случае поступления заявления о возникновении аварийных ситуаций в зданиях, сооружениях или возникновении угрозы разрушения зданий, сооружений - акт осмотра здания, сооружения при аварийных ситуациях или угрозе разрушения согласно приложению 2. К акту осмотра прикладываются материалы </w:t>
      </w:r>
      <w:proofErr w:type="spellStart"/>
      <w:r w:rsidRPr="0088140C">
        <w:rPr>
          <w:rFonts w:ascii="Times New Roman" w:eastAsia="Times New Roman" w:hAnsi="Times New Roman" w:cs="Times New Roman"/>
          <w:sz w:val="28"/>
          <w:szCs w:val="28"/>
        </w:rPr>
        <w:t>фотофиксации</w:t>
      </w:r>
      <w:proofErr w:type="spellEnd"/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 осматриваемого здания, сооружения и иные материалы, оформленные в ходе осмотра здания, сооружения. </w:t>
      </w:r>
    </w:p>
    <w:p w:rsidR="00B414AF" w:rsidRPr="0088140C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11. По результатам проведения оценки технического состояния и надлежащего технического обслуживания здания, сооружения комиссией принимается одно из следующих решений: о 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сооружений; о несоответствии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сооружений. </w:t>
      </w:r>
    </w:p>
    <w:p w:rsidR="00B414AF" w:rsidRPr="0088140C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12.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 </w:t>
      </w:r>
    </w:p>
    <w:p w:rsidR="00B414AF" w:rsidRPr="0088140C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>13. Акт осмотра составляется в двух экземплярах. Один экземпляр акта осмотра вручается заявителю под роспись. Второй экземпляр хранится в архиве Администра</w:t>
      </w:r>
      <w:r w:rsidR="00B57098">
        <w:rPr>
          <w:rFonts w:ascii="Times New Roman" w:eastAsia="Times New Roman" w:hAnsi="Times New Roman" w:cs="Times New Roman"/>
          <w:sz w:val="28"/>
          <w:szCs w:val="28"/>
        </w:rPr>
        <w:t>ции муниципального образования сельское поселение «сельсовет Рубасский»</w:t>
      </w: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414AF" w:rsidRPr="0088140C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14. В случае выявления нарушений требований технических регламентов Комиссия направляет копию акта осмотра в течение трех дней со дня его </w:t>
      </w:r>
      <w:r w:rsidRPr="0088140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утверждения в орган, должностному лицу, в компетенцию которых входит решение вопроса о привлечении к ответственности лица, совершившего такое нарушение. </w:t>
      </w:r>
    </w:p>
    <w:p w:rsidR="00B414AF" w:rsidRPr="0088140C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15. Сведения о проведенном осмотре зданий, сооружений вносятся в журнал учета осмотров зданий, сооружений, который ведется Администрацией по форме, включающей: порядковый номер; номер и дату проведения осмотра; наименование объекта; наименование собственника объекта; место нахождения осматриваемого здания, сооружения; описание выявленных недостатков; дату и отметку в получении. </w:t>
      </w:r>
    </w:p>
    <w:p w:rsidR="00B414AF" w:rsidRPr="0088140C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16. Журнал учета осмотров зданий, сооружений должен быть прошит, пронумерован и удостоверен печатью. </w:t>
      </w:r>
    </w:p>
    <w:p w:rsidR="00B414AF" w:rsidRPr="0088140C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B414AF" w:rsidRPr="0088140C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Pr="00C62576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Pr="00C62576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414AF" w:rsidRPr="00C62576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414AF" w:rsidRPr="00C62576" w:rsidRDefault="00B414AF" w:rsidP="00B41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Приложение 1 </w:t>
      </w:r>
    </w:p>
    <w:p w:rsidR="00B414AF" w:rsidRPr="00C62576" w:rsidRDefault="00B414AF" w:rsidP="00B41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к Порядку </w:t>
      </w:r>
    </w:p>
    <w:p w:rsidR="00B414AF" w:rsidRPr="00C62576" w:rsidRDefault="00B414AF" w:rsidP="00B41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проведения осмотра зданий, </w:t>
      </w:r>
    </w:p>
    <w:p w:rsidR="00B414AF" w:rsidRPr="00C62576" w:rsidRDefault="00B414AF" w:rsidP="00B41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сооружений в целях </w:t>
      </w:r>
    </w:p>
    <w:p w:rsidR="00B414AF" w:rsidRPr="00C62576" w:rsidRDefault="00B414AF" w:rsidP="00B41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оценки их технического </w:t>
      </w:r>
    </w:p>
    <w:p w:rsidR="00B414AF" w:rsidRPr="00C62576" w:rsidRDefault="00B414AF" w:rsidP="00B41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состояния и надлежащего </w:t>
      </w:r>
    </w:p>
    <w:p w:rsidR="00B414AF" w:rsidRPr="00C62576" w:rsidRDefault="00B414AF" w:rsidP="00B41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технического обслуживания </w:t>
      </w:r>
    </w:p>
    <w:p w:rsidR="00B414AF" w:rsidRPr="00C62576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 xml:space="preserve">                      АКТ ОСМОТРА ЗДАНИЯ (СООРУЖЕНИЯ)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 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                                   "__" __________ 20__ г.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населенный пункт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 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1. Название здания (сооружения)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2. Адрес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3. Владелец (балансодержатель)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4. Пользователи (наниматели, арендаторы)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5. Год постройки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6. Материал стен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7. Этажность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8. Наличие подвала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 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Результаты осмотра здания (сооружения) и заключение комиссии: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Комиссия в составе: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председателя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членов комиссии: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1. 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2. 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3. 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представителей: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1. 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2. 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произвела осмотр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 xml:space="preserve">                     наименование здания (сооружения)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по вышеуказанному адресу.</w:t>
      </w:r>
    </w:p>
    <w:p w:rsidR="00B414AF" w:rsidRPr="00C62576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3931"/>
        <w:gridCol w:w="1783"/>
        <w:gridCol w:w="2967"/>
      </w:tblGrid>
      <w:tr w:rsidR="00B414AF" w:rsidRPr="00C62576" w:rsidTr="00596A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конструкций, оборудования и устройств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состояния, описание дефектов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необходимых и рекомендуемых работ, сроки и исполнители </w:t>
            </w:r>
          </w:p>
        </w:tc>
      </w:tr>
      <w:tr w:rsidR="00B414AF" w:rsidRPr="00C62576" w:rsidTr="00596A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B414AF" w:rsidRPr="00C62576" w:rsidTr="00596AC0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414AF" w:rsidRPr="00C62576" w:rsidTr="00596AC0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Наружные сети и колодцы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414AF" w:rsidRPr="00C62576" w:rsidTr="00596AC0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Фундаменты (подвал)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414AF" w:rsidRPr="00C62576" w:rsidTr="00596AC0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Несущие стены (колонны)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414AF" w:rsidRPr="00C62576" w:rsidTr="00596AC0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Перегородки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414AF" w:rsidRPr="00C62576" w:rsidTr="00596AC0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Балки (фермы)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414AF" w:rsidRPr="00C62576" w:rsidTr="00596AC0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Перекрытия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414AF" w:rsidRPr="00C62576" w:rsidTr="00596AC0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Лестницы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414AF" w:rsidRPr="00C62576" w:rsidTr="00596AC0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Полы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414AF" w:rsidRPr="00C62576" w:rsidTr="00596AC0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Проемы (окна, двери, ворота)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414AF" w:rsidRPr="00C62576" w:rsidTr="00596AC0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Кровля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414AF" w:rsidRPr="00C62576" w:rsidTr="00596AC0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Наружная отделка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414AF" w:rsidRPr="00C62576" w:rsidTr="00596AC0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архитектурные детали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414AF" w:rsidRPr="00C62576" w:rsidTr="00596AC0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водоотводящие устройства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414AF" w:rsidRPr="00C62576" w:rsidTr="00596AC0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Внутренняя отделка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414AF" w:rsidRPr="00C62576" w:rsidTr="00596AC0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Центральное отопление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414AF" w:rsidRPr="00C62576" w:rsidTr="00596AC0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Местное отопление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414AF" w:rsidRPr="00C62576" w:rsidTr="00596AC0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Санитарно-технические устройства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414AF" w:rsidRPr="00C62576" w:rsidTr="00596AC0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414AF" w:rsidRPr="00C62576" w:rsidTr="00596AC0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Вентиляция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414AF" w:rsidRPr="00C62576" w:rsidTr="00596AC0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Мусоропровод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414AF" w:rsidRPr="00C62576" w:rsidTr="00596AC0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Лифты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414AF" w:rsidRPr="00C62576" w:rsidTr="00596AC0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Энергоснабжение, освещение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414AF" w:rsidRPr="00C62576" w:rsidTr="00596AC0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Технологическое оборудование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414AF" w:rsidRPr="00C62576" w:rsidTr="00596AC0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Встроенные помещения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414AF" w:rsidRPr="00C62576" w:rsidTr="00596AC0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414AF" w:rsidRPr="00C62576" w:rsidTr="00596AC0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14AF" w:rsidRPr="00C62576" w:rsidRDefault="00B414AF" w:rsidP="00596AC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B414AF" w:rsidRPr="00C62576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В ходе общего внешнего осмотра произведено: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1) взятие проб материалов для испытаний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2) другие замеры и испытания конструкций и оборудования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 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Выводы и рекомендации: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 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Подписи: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Председатель комиссии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Члены комиссии</w:t>
      </w:r>
    </w:p>
    <w:p w:rsidR="00B414AF" w:rsidRPr="00C62576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414AF" w:rsidRPr="00C62576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414AF" w:rsidRPr="00C62576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414AF" w:rsidRPr="00C62576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414AF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57098" w:rsidRDefault="00B57098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098" w:rsidRDefault="00B57098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098" w:rsidRPr="00C62576" w:rsidRDefault="00B57098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Default="00B414AF" w:rsidP="00B41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Default="00B414AF" w:rsidP="00B41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414AF" w:rsidRPr="00C62576" w:rsidRDefault="00B414AF" w:rsidP="00B41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B414AF" w:rsidRPr="00C62576" w:rsidRDefault="00B414AF" w:rsidP="00B41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к Порядку </w:t>
      </w:r>
    </w:p>
    <w:p w:rsidR="00B414AF" w:rsidRPr="00C62576" w:rsidRDefault="00B414AF" w:rsidP="00B41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проведения осмотра зданий, </w:t>
      </w:r>
    </w:p>
    <w:p w:rsidR="00B414AF" w:rsidRPr="00C62576" w:rsidRDefault="00B414AF" w:rsidP="00B41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сооружений в целях </w:t>
      </w:r>
    </w:p>
    <w:p w:rsidR="00B414AF" w:rsidRPr="00C62576" w:rsidRDefault="00B414AF" w:rsidP="00B41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оценки их технического </w:t>
      </w:r>
    </w:p>
    <w:p w:rsidR="00B414AF" w:rsidRPr="00C62576" w:rsidRDefault="00B414AF" w:rsidP="00B41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состояния и надлежащего </w:t>
      </w:r>
    </w:p>
    <w:p w:rsidR="00B414AF" w:rsidRPr="00C62576" w:rsidRDefault="00B414AF" w:rsidP="00B41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технического обслуживания </w:t>
      </w:r>
    </w:p>
    <w:p w:rsidR="00B414AF" w:rsidRPr="00C62576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 xml:space="preserve">          АКТ ОСМОТРА ЗДАНИЙ (СООРУЖЕНИЙ) ПРИ АВАРИЙНЫХ СИТУАЦИЯХ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 xml:space="preserve">                           ИЛИ УГРОЗЕ РАЗРУШЕНИЯ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 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                                   "__" __________ 20__ г.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населенный пункт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 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Название зданий (сооружений)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Адрес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Владелец (балансодержатель)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Материал стен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Этажность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Характер и дата неблагоприятных воздействий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 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Результаты осмотра зданий (сооружений) и заключение комиссии: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Комиссия в составе: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председателя комиссии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членов комиссии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представителей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произвела осмотр __________________________________________, пострадавших в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 xml:space="preserve">                      наименование зданий (сооружений)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результате 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Краткое описание последствий неблагоприятных воздействий: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Характеристика   состояния   здания</w:t>
      </w:r>
      <w:proofErr w:type="gramStart"/>
      <w:r w:rsidRPr="00C62576">
        <w:rPr>
          <w:rFonts w:ascii="Courier New" w:eastAsia="Times New Roman" w:hAnsi="Courier New" w:cs="Courier New"/>
          <w:sz w:val="20"/>
          <w:szCs w:val="20"/>
        </w:rPr>
        <w:t xml:space="preserve">   (</w:t>
      </w:r>
      <w:proofErr w:type="gramEnd"/>
      <w:r w:rsidRPr="00C62576">
        <w:rPr>
          <w:rFonts w:ascii="Courier New" w:eastAsia="Times New Roman" w:hAnsi="Courier New" w:cs="Courier New"/>
          <w:sz w:val="20"/>
          <w:szCs w:val="20"/>
        </w:rPr>
        <w:t>сооружения)   после  неблагоприятных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воздействий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Сведения   о  мерах  по  предотвращению  развития  разрушительных  явлений,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принятых сразу после неблагоприятных воздействий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Рекомендации   по   ликвидации   последствий  неблагоприятных  воздействий,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сроки и исполнители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 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Подписи: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Председатель комиссии</w:t>
      </w:r>
    </w:p>
    <w:p w:rsidR="00B414AF" w:rsidRPr="00C62576" w:rsidRDefault="00B414AF" w:rsidP="00B41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Члены комиссии</w:t>
      </w:r>
    </w:p>
    <w:p w:rsidR="00B414AF" w:rsidRPr="00C62576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414AF" w:rsidRPr="00C62576" w:rsidRDefault="00B414AF" w:rsidP="00B414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414AF" w:rsidRPr="00C62576" w:rsidRDefault="00B414AF" w:rsidP="00B41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------------------------------------------------------------------ </w:t>
      </w:r>
    </w:p>
    <w:p w:rsidR="00B414AF" w:rsidRDefault="00B414AF" w:rsidP="00B414AF"/>
    <w:p w:rsidR="00191EDB" w:rsidRDefault="00191EDB"/>
    <w:sectPr w:rsidR="00191EDB" w:rsidSect="0056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14AF"/>
    <w:rsid w:val="00054C28"/>
    <w:rsid w:val="00191EDB"/>
    <w:rsid w:val="001E3E77"/>
    <w:rsid w:val="002579F2"/>
    <w:rsid w:val="00284EC9"/>
    <w:rsid w:val="0033700E"/>
    <w:rsid w:val="0036404A"/>
    <w:rsid w:val="005230C7"/>
    <w:rsid w:val="00525F51"/>
    <w:rsid w:val="005461B7"/>
    <w:rsid w:val="005E6446"/>
    <w:rsid w:val="007765BD"/>
    <w:rsid w:val="00964C49"/>
    <w:rsid w:val="00B414AF"/>
    <w:rsid w:val="00B57098"/>
    <w:rsid w:val="00B63B8F"/>
    <w:rsid w:val="00B758C9"/>
    <w:rsid w:val="00B90DD2"/>
    <w:rsid w:val="00DA0BBC"/>
    <w:rsid w:val="00ED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8687"/>
  <w15:docId w15:val="{8F08A23E-3B16-4B77-BDFB-37194C06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4AF"/>
    <w:pPr>
      <w:spacing w:after="160" w:line="254" w:lineRule="auto"/>
      <w:ind w:left="720"/>
      <w:contextualSpacing/>
    </w:pPr>
    <w:rPr>
      <w:rFonts w:eastAsiaTheme="minorHAnsi"/>
    </w:rPr>
  </w:style>
  <w:style w:type="paragraph" w:styleId="a4">
    <w:name w:val="No Spacing"/>
    <w:uiPriority w:val="1"/>
    <w:qFormat/>
    <w:rsid w:val="00DA0B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Газета</cp:lastModifiedBy>
  <cp:revision>14</cp:revision>
  <dcterms:created xsi:type="dcterms:W3CDTF">2022-12-30T12:46:00Z</dcterms:created>
  <dcterms:modified xsi:type="dcterms:W3CDTF">2023-03-31T11:56:00Z</dcterms:modified>
</cp:coreProperties>
</file>